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54" w:rsidRPr="00411054" w:rsidRDefault="00411054" w:rsidP="00411054">
      <w:pPr>
        <w:tabs>
          <w:tab w:val="left" w:pos="1289"/>
          <w:tab w:val="left" w:pos="4342"/>
          <w:tab w:val="left" w:pos="8150"/>
        </w:tabs>
        <w:jc w:val="right"/>
        <w:rPr>
          <w:rFonts w:eastAsia="MS ??"/>
          <w:color w:val="000000"/>
          <w:spacing w:val="3"/>
          <w:sz w:val="24"/>
          <w:szCs w:val="24"/>
          <w:lang w:val="en-US" w:eastAsia="en-US"/>
        </w:rPr>
      </w:pPr>
      <w:r w:rsidRPr="00411054">
        <w:rPr>
          <w:rFonts w:eastAsia="MS ??"/>
          <w:color w:val="000000"/>
          <w:spacing w:val="3"/>
          <w:sz w:val="24"/>
          <w:szCs w:val="24"/>
          <w:lang w:eastAsia="en-US"/>
        </w:rPr>
        <w:t>Образец №</w:t>
      </w:r>
      <w:r w:rsidRPr="00411054">
        <w:rPr>
          <w:rFonts w:eastAsia="MS ??"/>
          <w:color w:val="000000"/>
          <w:spacing w:val="3"/>
          <w:sz w:val="24"/>
          <w:szCs w:val="24"/>
          <w:lang w:val="en-US" w:eastAsia="en-US"/>
        </w:rPr>
        <w:t xml:space="preserve"> 9</w:t>
      </w:r>
    </w:p>
    <w:p w:rsidR="00411054" w:rsidRPr="00411054" w:rsidRDefault="00411054" w:rsidP="00411054">
      <w:pPr>
        <w:spacing w:before="480"/>
        <w:jc w:val="center"/>
        <w:rPr>
          <w:b/>
          <w:bCs/>
          <w:sz w:val="24"/>
          <w:szCs w:val="24"/>
          <w:lang w:val="en-US"/>
        </w:rPr>
      </w:pPr>
      <w:r w:rsidRPr="00411054">
        <w:rPr>
          <w:b/>
          <w:bCs/>
          <w:sz w:val="24"/>
          <w:szCs w:val="24"/>
        </w:rPr>
        <w:t xml:space="preserve">ДЕКЛАРАЦИЯ </w:t>
      </w:r>
      <w:r w:rsidRPr="00411054">
        <w:rPr>
          <w:b/>
          <w:bCs/>
          <w:sz w:val="24"/>
          <w:szCs w:val="24"/>
          <w:lang w:val="en-US"/>
        </w:rPr>
        <w:t>*</w:t>
      </w:r>
    </w:p>
    <w:p w:rsidR="00411054" w:rsidRPr="00411054" w:rsidRDefault="00411054" w:rsidP="00411054">
      <w:pPr>
        <w:jc w:val="center"/>
        <w:rPr>
          <w:sz w:val="24"/>
          <w:szCs w:val="24"/>
        </w:rPr>
      </w:pPr>
      <w:r w:rsidRPr="00411054">
        <w:rPr>
          <w:sz w:val="24"/>
          <w:szCs w:val="24"/>
        </w:rPr>
        <w:t xml:space="preserve">за срок на валидност на офертата </w:t>
      </w:r>
    </w:p>
    <w:p w:rsidR="00411054" w:rsidRPr="00411054" w:rsidRDefault="00411054" w:rsidP="00411054">
      <w:pPr>
        <w:jc w:val="center"/>
        <w:rPr>
          <w:b/>
          <w:bCs/>
          <w:sz w:val="24"/>
          <w:szCs w:val="24"/>
        </w:rPr>
      </w:pPr>
    </w:p>
    <w:p w:rsidR="00411054" w:rsidRPr="00411054" w:rsidRDefault="00411054" w:rsidP="00411054">
      <w:pPr>
        <w:jc w:val="center"/>
        <w:rPr>
          <w:sz w:val="24"/>
          <w:szCs w:val="24"/>
        </w:rPr>
      </w:pPr>
    </w:p>
    <w:p w:rsidR="00411054" w:rsidRPr="00411054" w:rsidRDefault="00411054" w:rsidP="00411054">
      <w:pPr>
        <w:jc w:val="both"/>
        <w:rPr>
          <w:color w:val="000000"/>
          <w:sz w:val="24"/>
          <w:szCs w:val="18"/>
        </w:rPr>
      </w:pPr>
      <w:r w:rsidRPr="00411054">
        <w:rPr>
          <w:color w:val="000000"/>
          <w:sz w:val="24"/>
          <w:szCs w:val="18"/>
        </w:rPr>
        <w:t>Подписаният/ата __________________________________</w:t>
      </w:r>
      <w:r w:rsidRPr="00411054">
        <w:rPr>
          <w:color w:val="000000"/>
          <w:sz w:val="24"/>
          <w:szCs w:val="18"/>
          <w:lang w:val="en-US"/>
        </w:rPr>
        <w:t>__</w:t>
      </w:r>
      <w:r w:rsidRPr="00411054">
        <w:rPr>
          <w:color w:val="000000"/>
          <w:sz w:val="24"/>
          <w:szCs w:val="18"/>
        </w:rPr>
        <w:t>________________________,</w:t>
      </w:r>
    </w:p>
    <w:p w:rsidR="00411054" w:rsidRPr="00411054" w:rsidRDefault="00411054" w:rsidP="00411054">
      <w:pPr>
        <w:jc w:val="center"/>
        <w:rPr>
          <w:i/>
          <w:color w:val="000000"/>
          <w:sz w:val="24"/>
          <w:szCs w:val="18"/>
        </w:rPr>
      </w:pPr>
      <w:r w:rsidRPr="00411054">
        <w:rPr>
          <w:i/>
          <w:color w:val="000000"/>
          <w:szCs w:val="18"/>
        </w:rPr>
        <w:t>(трите имена)</w:t>
      </w:r>
    </w:p>
    <w:p w:rsidR="00411054" w:rsidRPr="00411054" w:rsidRDefault="00411054" w:rsidP="00411054">
      <w:pPr>
        <w:jc w:val="both"/>
        <w:rPr>
          <w:color w:val="000000"/>
          <w:sz w:val="24"/>
          <w:szCs w:val="18"/>
        </w:rPr>
      </w:pPr>
      <w:r w:rsidRPr="00411054">
        <w:rPr>
          <w:color w:val="000000"/>
          <w:sz w:val="24"/>
          <w:szCs w:val="18"/>
        </w:rPr>
        <w:t>данни по документ за самоличност: ______________________________</w:t>
      </w:r>
      <w:r w:rsidRPr="00411054">
        <w:rPr>
          <w:color w:val="000000"/>
          <w:sz w:val="24"/>
          <w:szCs w:val="18"/>
          <w:lang w:val="en-US"/>
        </w:rPr>
        <w:t>__</w:t>
      </w:r>
      <w:r w:rsidRPr="00411054">
        <w:rPr>
          <w:color w:val="000000"/>
          <w:sz w:val="24"/>
          <w:szCs w:val="18"/>
        </w:rPr>
        <w:t>____________,</w:t>
      </w:r>
    </w:p>
    <w:p w:rsidR="00411054" w:rsidRPr="00411054" w:rsidRDefault="00411054" w:rsidP="00411054">
      <w:pPr>
        <w:jc w:val="center"/>
        <w:rPr>
          <w:i/>
          <w:color w:val="000000"/>
          <w:sz w:val="24"/>
          <w:szCs w:val="18"/>
        </w:rPr>
      </w:pPr>
      <w:r w:rsidRPr="00411054">
        <w:rPr>
          <w:i/>
          <w:color w:val="000000"/>
          <w:szCs w:val="18"/>
        </w:rPr>
        <w:t>(номер на лична карта, дата, орган и място на издаването)</w:t>
      </w:r>
    </w:p>
    <w:p w:rsidR="00411054" w:rsidRPr="00411054" w:rsidRDefault="00411054" w:rsidP="00411054">
      <w:pPr>
        <w:jc w:val="both"/>
        <w:rPr>
          <w:color w:val="000000"/>
          <w:sz w:val="24"/>
          <w:szCs w:val="18"/>
        </w:rPr>
      </w:pPr>
      <w:r w:rsidRPr="00411054">
        <w:rPr>
          <w:color w:val="000000"/>
          <w:sz w:val="24"/>
          <w:szCs w:val="18"/>
        </w:rPr>
        <w:t xml:space="preserve">ЕГН </w:t>
      </w:r>
      <w:r w:rsidRPr="00411054">
        <w:rPr>
          <w:color w:val="000000"/>
          <w:sz w:val="24"/>
          <w:szCs w:val="18"/>
          <w:lang w:val="en-US"/>
        </w:rPr>
        <w:t xml:space="preserve">_____________________ </w:t>
      </w:r>
      <w:r w:rsidRPr="00411054">
        <w:rPr>
          <w:color w:val="000000"/>
          <w:sz w:val="24"/>
          <w:szCs w:val="18"/>
        </w:rPr>
        <w:t>в качеството си на _______________________</w:t>
      </w:r>
      <w:r w:rsidRPr="00411054">
        <w:rPr>
          <w:color w:val="000000"/>
          <w:sz w:val="24"/>
          <w:szCs w:val="18"/>
          <w:lang w:val="en-US"/>
        </w:rPr>
        <w:t>__</w:t>
      </w:r>
      <w:r w:rsidRPr="00411054">
        <w:rPr>
          <w:color w:val="000000"/>
          <w:sz w:val="24"/>
          <w:szCs w:val="18"/>
        </w:rPr>
        <w:t>________,</w:t>
      </w:r>
    </w:p>
    <w:p w:rsidR="00411054" w:rsidRPr="00411054" w:rsidRDefault="00411054" w:rsidP="00411054">
      <w:pPr>
        <w:jc w:val="center"/>
        <w:rPr>
          <w:i/>
          <w:color w:val="000000"/>
          <w:sz w:val="24"/>
          <w:szCs w:val="18"/>
        </w:rPr>
      </w:pPr>
      <w:r w:rsidRPr="00411054">
        <w:rPr>
          <w:i/>
          <w:color w:val="000000"/>
          <w:szCs w:val="18"/>
        </w:rPr>
        <w:t xml:space="preserve">                                                              (длъжност)</w:t>
      </w:r>
    </w:p>
    <w:p w:rsidR="00411054" w:rsidRPr="00411054" w:rsidRDefault="00411054" w:rsidP="00411054">
      <w:pPr>
        <w:jc w:val="both"/>
        <w:rPr>
          <w:color w:val="000000"/>
          <w:sz w:val="24"/>
          <w:szCs w:val="18"/>
        </w:rPr>
      </w:pPr>
      <w:r w:rsidRPr="00411054">
        <w:rPr>
          <w:color w:val="000000"/>
          <w:sz w:val="24"/>
          <w:szCs w:val="18"/>
        </w:rPr>
        <w:t>на __________________________________________________________________________,</w:t>
      </w:r>
    </w:p>
    <w:p w:rsidR="00411054" w:rsidRPr="00411054" w:rsidRDefault="00411054" w:rsidP="00411054">
      <w:pPr>
        <w:jc w:val="center"/>
        <w:rPr>
          <w:i/>
          <w:color w:val="000000"/>
          <w:sz w:val="24"/>
          <w:szCs w:val="18"/>
        </w:rPr>
      </w:pPr>
      <w:r w:rsidRPr="00411054">
        <w:rPr>
          <w:i/>
          <w:color w:val="000000"/>
          <w:szCs w:val="18"/>
        </w:rPr>
        <w:t>(наименование на участника)</w:t>
      </w:r>
    </w:p>
    <w:p w:rsidR="00411054" w:rsidRPr="00411054" w:rsidRDefault="00411054" w:rsidP="00411054">
      <w:pPr>
        <w:ind w:firstLine="360"/>
        <w:jc w:val="both"/>
        <w:rPr>
          <w:b/>
          <w:sz w:val="24"/>
          <w:szCs w:val="24"/>
          <w:lang w:eastAsia="en-US"/>
        </w:rPr>
      </w:pPr>
      <w:r w:rsidRPr="00411054">
        <w:rPr>
          <w:snapToGrid w:val="0"/>
          <w:color w:val="000000"/>
          <w:sz w:val="24"/>
          <w:szCs w:val="18"/>
          <w:lang w:eastAsia="en-US"/>
        </w:rPr>
        <w:t xml:space="preserve">ЕИК/БУЛСТАТ: ____________________ </w:t>
      </w:r>
      <w:r w:rsidRPr="00411054">
        <w:rPr>
          <w:snapToGrid w:val="0"/>
          <w:color w:val="000000"/>
          <w:sz w:val="24"/>
          <w:szCs w:val="18"/>
          <w:lang w:val="en-US" w:eastAsia="en-US"/>
        </w:rPr>
        <w:t xml:space="preserve">- </w:t>
      </w:r>
      <w:r w:rsidRPr="00411054">
        <w:rPr>
          <w:snapToGrid w:val="0"/>
          <w:color w:val="000000"/>
          <w:sz w:val="24"/>
          <w:szCs w:val="18"/>
          <w:lang w:eastAsia="en-US"/>
        </w:rPr>
        <w:t xml:space="preserve">участник </w:t>
      </w:r>
      <w:r w:rsidRPr="00411054">
        <w:rPr>
          <w:sz w:val="24"/>
          <w:szCs w:val="24"/>
        </w:rPr>
        <w:t xml:space="preserve"> в обществена поръчка по реда на глава двадесет и шеста от ЗОП с предмет: </w:t>
      </w:r>
      <w:r w:rsidRPr="00411054">
        <w:rPr>
          <w:b/>
          <w:bCs/>
          <w:sz w:val="24"/>
          <w:szCs w:val="24"/>
          <w:lang w:val="en-GB"/>
        </w:rPr>
        <w:t>„</w:t>
      </w:r>
      <w:proofErr w:type="spellStart"/>
      <w:r w:rsidRPr="00411054">
        <w:rPr>
          <w:b/>
          <w:bCs/>
          <w:sz w:val="24"/>
          <w:szCs w:val="24"/>
          <w:lang w:val="en-GB"/>
        </w:rPr>
        <w:t>Изработване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411054">
        <w:rPr>
          <w:b/>
          <w:bCs/>
          <w:sz w:val="24"/>
          <w:szCs w:val="24"/>
          <w:lang w:val="en-GB"/>
        </w:rPr>
        <w:t>доставка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411054">
        <w:rPr>
          <w:b/>
          <w:bCs/>
          <w:sz w:val="24"/>
          <w:szCs w:val="24"/>
          <w:lang w:val="en-GB"/>
        </w:rPr>
        <w:t>монтаж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11054">
        <w:rPr>
          <w:b/>
          <w:bCs/>
          <w:sz w:val="24"/>
          <w:szCs w:val="24"/>
          <w:lang w:val="en-GB"/>
        </w:rPr>
        <w:t>на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11054">
        <w:rPr>
          <w:b/>
          <w:bCs/>
          <w:sz w:val="24"/>
          <w:szCs w:val="24"/>
          <w:lang w:val="en-GB"/>
        </w:rPr>
        <w:t>вертикални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11054">
        <w:rPr>
          <w:b/>
          <w:bCs/>
          <w:sz w:val="24"/>
          <w:szCs w:val="24"/>
          <w:lang w:val="en-GB"/>
        </w:rPr>
        <w:t>щори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411054">
        <w:rPr>
          <w:b/>
          <w:bCs/>
          <w:sz w:val="24"/>
          <w:szCs w:val="24"/>
          <w:lang w:val="en-GB"/>
        </w:rPr>
        <w:t>доставка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</w:t>
      </w:r>
      <w:r w:rsidRPr="00411054">
        <w:rPr>
          <w:b/>
          <w:bCs/>
          <w:sz w:val="24"/>
          <w:szCs w:val="24"/>
        </w:rPr>
        <w:t xml:space="preserve">и монтаж </w:t>
      </w:r>
      <w:proofErr w:type="spellStart"/>
      <w:r w:rsidRPr="00411054">
        <w:rPr>
          <w:b/>
          <w:bCs/>
          <w:sz w:val="24"/>
          <w:szCs w:val="24"/>
          <w:lang w:val="en-GB"/>
        </w:rPr>
        <w:t>на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11054">
        <w:rPr>
          <w:b/>
          <w:bCs/>
          <w:sz w:val="24"/>
          <w:szCs w:val="24"/>
          <w:lang w:val="en-GB"/>
        </w:rPr>
        <w:t>спортно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11054">
        <w:rPr>
          <w:b/>
          <w:bCs/>
          <w:sz w:val="24"/>
          <w:szCs w:val="24"/>
          <w:lang w:val="en-GB"/>
        </w:rPr>
        <w:t>оборудване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11054">
        <w:rPr>
          <w:b/>
          <w:bCs/>
          <w:sz w:val="24"/>
          <w:szCs w:val="24"/>
          <w:lang w:val="en-GB"/>
        </w:rPr>
        <w:t>по</w:t>
      </w:r>
      <w:proofErr w:type="spellEnd"/>
      <w:r w:rsidRPr="0041105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проект</w:t>
      </w:r>
      <w:proofErr w:type="spellEnd"/>
      <w:r w:rsidRPr="00411054">
        <w:rPr>
          <w:b/>
          <w:sz w:val="24"/>
          <w:szCs w:val="24"/>
          <w:lang w:val="en-GB" w:eastAsia="en-US"/>
        </w:rPr>
        <w:t>: „</w:t>
      </w:r>
      <w:proofErr w:type="spellStart"/>
      <w:r w:rsidRPr="00411054">
        <w:rPr>
          <w:b/>
          <w:sz w:val="24"/>
          <w:szCs w:val="24"/>
          <w:lang w:val="en-GB" w:eastAsia="en-US"/>
        </w:rPr>
        <w:t>Реконструкция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411054">
        <w:rPr>
          <w:b/>
          <w:sz w:val="24"/>
          <w:szCs w:val="24"/>
          <w:lang w:val="en-GB" w:eastAsia="en-US"/>
        </w:rPr>
        <w:t>преустройство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411054">
        <w:rPr>
          <w:b/>
          <w:sz w:val="24"/>
          <w:szCs w:val="24"/>
          <w:lang w:val="en-GB" w:eastAsia="en-US"/>
        </w:rPr>
        <w:t>модернизация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411054">
        <w:rPr>
          <w:b/>
          <w:sz w:val="24"/>
          <w:szCs w:val="24"/>
          <w:lang w:val="en-GB" w:eastAsia="en-US"/>
        </w:rPr>
        <w:t>въвеждане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енергоспестяващи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мерки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Комплекс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за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образование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Медицински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университет-София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411054">
        <w:rPr>
          <w:b/>
          <w:sz w:val="24"/>
          <w:szCs w:val="24"/>
          <w:lang w:val="en-GB" w:eastAsia="en-US"/>
        </w:rPr>
        <w:t>филиал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„</w:t>
      </w:r>
      <w:proofErr w:type="spellStart"/>
      <w:r w:rsidRPr="00411054">
        <w:rPr>
          <w:b/>
          <w:sz w:val="24"/>
          <w:szCs w:val="24"/>
          <w:lang w:val="en-GB" w:eastAsia="en-US"/>
        </w:rPr>
        <w:t>Проф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. д-р </w:t>
      </w:r>
      <w:proofErr w:type="spellStart"/>
      <w:r w:rsidRPr="00411054">
        <w:rPr>
          <w:b/>
          <w:sz w:val="24"/>
          <w:szCs w:val="24"/>
          <w:lang w:val="en-GB" w:eastAsia="en-US"/>
        </w:rPr>
        <w:t>Иван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Митев</w:t>
      </w:r>
      <w:proofErr w:type="spellEnd"/>
      <w:r w:rsidRPr="00411054">
        <w:rPr>
          <w:b/>
          <w:sz w:val="24"/>
          <w:szCs w:val="24"/>
          <w:lang w:val="en-GB" w:eastAsia="en-US"/>
        </w:rPr>
        <w:t>“-</w:t>
      </w:r>
      <w:proofErr w:type="spellStart"/>
      <w:r w:rsidRPr="00411054">
        <w:rPr>
          <w:b/>
          <w:sz w:val="24"/>
          <w:szCs w:val="24"/>
          <w:lang w:val="en-GB" w:eastAsia="en-US"/>
        </w:rPr>
        <w:t>Враца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411054">
        <w:rPr>
          <w:b/>
          <w:sz w:val="24"/>
          <w:szCs w:val="24"/>
          <w:lang w:val="en-GB" w:eastAsia="en-US"/>
        </w:rPr>
        <w:t>състоящ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се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от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пет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сгради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411054">
        <w:rPr>
          <w:b/>
          <w:sz w:val="24"/>
          <w:szCs w:val="24"/>
          <w:lang w:val="en-GB" w:eastAsia="en-US"/>
        </w:rPr>
        <w:t>дворно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място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“, </w:t>
      </w:r>
      <w:proofErr w:type="spellStart"/>
      <w:r w:rsidRPr="00411054">
        <w:rPr>
          <w:b/>
          <w:sz w:val="24"/>
          <w:szCs w:val="24"/>
          <w:lang w:val="en-GB" w:eastAsia="en-US"/>
        </w:rPr>
        <w:t>договор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с № </w:t>
      </w:r>
      <w:proofErr w:type="spellStart"/>
      <w:r w:rsidRPr="00411054">
        <w:rPr>
          <w:b/>
          <w:sz w:val="24"/>
          <w:szCs w:val="24"/>
          <w:lang w:val="en-GB" w:eastAsia="en-US"/>
        </w:rPr>
        <w:t>от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ИСУН  BG16RFOP001-3.003-0013-С01, с </w:t>
      </w:r>
      <w:proofErr w:type="spellStart"/>
      <w:r w:rsidRPr="00411054">
        <w:rPr>
          <w:b/>
          <w:sz w:val="24"/>
          <w:szCs w:val="24"/>
          <w:lang w:val="en-GB" w:eastAsia="en-US"/>
        </w:rPr>
        <w:t>безвъзмездна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финансова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помощ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 </w:t>
      </w:r>
      <w:proofErr w:type="spellStart"/>
      <w:r w:rsidRPr="00411054">
        <w:rPr>
          <w:b/>
          <w:sz w:val="24"/>
          <w:szCs w:val="24"/>
          <w:lang w:val="en-GB" w:eastAsia="en-US"/>
        </w:rPr>
        <w:t>по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Оперативна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програма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“</w:t>
      </w:r>
      <w:proofErr w:type="spellStart"/>
      <w:r w:rsidRPr="00411054">
        <w:rPr>
          <w:b/>
          <w:sz w:val="24"/>
          <w:szCs w:val="24"/>
          <w:lang w:val="en-GB" w:eastAsia="en-US"/>
        </w:rPr>
        <w:t>Региони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411054">
        <w:rPr>
          <w:b/>
          <w:sz w:val="24"/>
          <w:szCs w:val="24"/>
          <w:lang w:val="en-GB" w:eastAsia="en-US"/>
        </w:rPr>
        <w:t>растеж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“ 2014-2020г.,  </w:t>
      </w:r>
      <w:proofErr w:type="spellStart"/>
      <w:r w:rsidRPr="00411054">
        <w:rPr>
          <w:b/>
          <w:sz w:val="24"/>
          <w:szCs w:val="24"/>
          <w:lang w:val="en-GB" w:eastAsia="en-US"/>
        </w:rPr>
        <w:t>Приоритетна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ос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3 ”</w:t>
      </w:r>
      <w:proofErr w:type="spellStart"/>
      <w:r w:rsidRPr="00411054">
        <w:rPr>
          <w:b/>
          <w:sz w:val="24"/>
          <w:szCs w:val="24"/>
          <w:lang w:val="en-GB" w:eastAsia="en-US"/>
        </w:rPr>
        <w:t>Регионална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образователна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инфраструктура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”, </w:t>
      </w:r>
      <w:proofErr w:type="spellStart"/>
      <w:r w:rsidRPr="00411054">
        <w:rPr>
          <w:b/>
          <w:sz w:val="24"/>
          <w:szCs w:val="24"/>
          <w:lang w:val="en-GB" w:eastAsia="en-US"/>
        </w:rPr>
        <w:t>процедура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директно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предоставяне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BG16RFOP001-3.003 „</w:t>
      </w:r>
      <w:proofErr w:type="spellStart"/>
      <w:r w:rsidRPr="00411054">
        <w:rPr>
          <w:b/>
          <w:sz w:val="24"/>
          <w:szCs w:val="24"/>
          <w:lang w:val="en-GB" w:eastAsia="en-US"/>
        </w:rPr>
        <w:t>Подкрепа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на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висшите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училища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411054">
        <w:rPr>
          <w:b/>
          <w:sz w:val="24"/>
          <w:szCs w:val="24"/>
          <w:lang w:val="en-GB" w:eastAsia="en-US"/>
        </w:rPr>
        <w:t>Република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България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“ </w:t>
      </w:r>
      <w:proofErr w:type="spellStart"/>
      <w:r w:rsidRPr="00411054">
        <w:rPr>
          <w:b/>
          <w:sz w:val="24"/>
          <w:szCs w:val="24"/>
          <w:lang w:val="en-GB" w:eastAsia="en-US"/>
        </w:rPr>
        <w:t>по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2 </w:t>
      </w:r>
      <w:proofErr w:type="spellStart"/>
      <w:r w:rsidRPr="00411054">
        <w:rPr>
          <w:b/>
          <w:sz w:val="24"/>
          <w:szCs w:val="24"/>
          <w:lang w:val="en-GB" w:eastAsia="en-US"/>
        </w:rPr>
        <w:t>обособени</w:t>
      </w:r>
      <w:proofErr w:type="spellEnd"/>
      <w:r w:rsidRPr="00411054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411054">
        <w:rPr>
          <w:b/>
          <w:sz w:val="24"/>
          <w:szCs w:val="24"/>
          <w:lang w:val="en-GB" w:eastAsia="en-US"/>
        </w:rPr>
        <w:t>позиции</w:t>
      </w:r>
      <w:proofErr w:type="spellEnd"/>
      <w:r w:rsidRPr="00411054">
        <w:rPr>
          <w:b/>
          <w:sz w:val="24"/>
          <w:szCs w:val="24"/>
          <w:lang w:val="en-GB" w:eastAsia="en-US"/>
        </w:rPr>
        <w:t>“</w:t>
      </w:r>
    </w:p>
    <w:p w:rsidR="00411054" w:rsidRDefault="00411054" w:rsidP="00411054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</w:p>
    <w:p w:rsidR="00411054" w:rsidRPr="00411054" w:rsidRDefault="00411054" w:rsidP="004110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411054">
        <w:rPr>
          <w:b/>
          <w:bCs/>
          <w:sz w:val="24"/>
          <w:szCs w:val="24"/>
        </w:rPr>
        <w:t>ДЕКЛАРИРАМ</w:t>
      </w:r>
      <w:r w:rsidRPr="00411054">
        <w:rPr>
          <w:b/>
          <w:bCs/>
          <w:sz w:val="24"/>
          <w:szCs w:val="24"/>
          <w:lang w:val="en-US"/>
        </w:rPr>
        <w:t xml:space="preserve">, </w:t>
      </w:r>
      <w:r w:rsidRPr="00411054">
        <w:rPr>
          <w:b/>
          <w:bCs/>
          <w:sz w:val="24"/>
          <w:szCs w:val="24"/>
        </w:rPr>
        <w:t>ЧЕ</w:t>
      </w:r>
    </w:p>
    <w:p w:rsidR="00411054" w:rsidRPr="00411054" w:rsidRDefault="00411054" w:rsidP="00411054">
      <w:pPr>
        <w:spacing w:before="120" w:after="12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11054" w:rsidRPr="00E8214A" w:rsidRDefault="00411054" w:rsidP="00411054">
      <w:pPr>
        <w:numPr>
          <w:ilvl w:val="0"/>
          <w:numId w:val="2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411054">
        <w:rPr>
          <w:sz w:val="24"/>
          <w:szCs w:val="24"/>
        </w:rPr>
        <w:t xml:space="preserve">Срокът на валидност на офертата е до 16:30 ч. на  </w:t>
      </w:r>
      <w:r w:rsidR="00E8214A" w:rsidRPr="00E8214A">
        <w:rPr>
          <w:sz w:val="24"/>
          <w:szCs w:val="24"/>
        </w:rPr>
        <w:t>29</w:t>
      </w:r>
      <w:r w:rsidRPr="00E8214A">
        <w:rPr>
          <w:sz w:val="24"/>
          <w:szCs w:val="24"/>
        </w:rPr>
        <w:t>.0</w:t>
      </w:r>
      <w:r w:rsidR="00E8214A" w:rsidRPr="00E8214A">
        <w:rPr>
          <w:sz w:val="24"/>
          <w:szCs w:val="24"/>
        </w:rPr>
        <w:t>6</w:t>
      </w:r>
      <w:r w:rsidRPr="00E8214A">
        <w:rPr>
          <w:sz w:val="24"/>
          <w:szCs w:val="24"/>
        </w:rPr>
        <w:t>.2018 г.</w:t>
      </w:r>
    </w:p>
    <w:p w:rsidR="00411054" w:rsidRPr="00411054" w:rsidRDefault="00411054" w:rsidP="00411054">
      <w:pPr>
        <w:numPr>
          <w:ilvl w:val="0"/>
          <w:numId w:val="2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411054">
        <w:rPr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411054" w:rsidRPr="00411054" w:rsidRDefault="00411054" w:rsidP="00411054">
      <w:pPr>
        <w:rPr>
          <w:sz w:val="24"/>
          <w:szCs w:val="24"/>
          <w:lang w:val="en-US"/>
        </w:rPr>
      </w:pPr>
    </w:p>
    <w:p w:rsidR="00411054" w:rsidRPr="00411054" w:rsidRDefault="00411054" w:rsidP="00411054">
      <w:pPr>
        <w:rPr>
          <w:sz w:val="24"/>
          <w:szCs w:val="24"/>
          <w:lang w:val="en-US"/>
        </w:rPr>
      </w:pPr>
    </w:p>
    <w:p w:rsidR="00411054" w:rsidRPr="00411054" w:rsidRDefault="00411054" w:rsidP="0041105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Pr="00411054">
        <w:rPr>
          <w:sz w:val="24"/>
          <w:szCs w:val="24"/>
        </w:rPr>
        <w:t>Дата:…………201</w:t>
      </w:r>
      <w:r>
        <w:rPr>
          <w:sz w:val="24"/>
          <w:szCs w:val="24"/>
          <w:lang w:val="en-US"/>
        </w:rPr>
        <w:t>8</w:t>
      </w:r>
      <w:r w:rsidRPr="00411054">
        <w:rPr>
          <w:sz w:val="24"/>
          <w:szCs w:val="24"/>
        </w:rPr>
        <w:t>г.</w:t>
      </w:r>
      <w:r w:rsidRPr="00411054">
        <w:rPr>
          <w:sz w:val="24"/>
          <w:szCs w:val="24"/>
        </w:rPr>
        <w:tab/>
      </w:r>
      <w:r w:rsidRPr="00411054">
        <w:rPr>
          <w:sz w:val="24"/>
          <w:szCs w:val="24"/>
        </w:rPr>
        <w:tab/>
      </w:r>
      <w:r w:rsidRPr="00411054">
        <w:rPr>
          <w:sz w:val="24"/>
          <w:szCs w:val="24"/>
        </w:rPr>
        <w:tab/>
      </w:r>
      <w:r w:rsidRPr="00411054">
        <w:rPr>
          <w:sz w:val="24"/>
          <w:szCs w:val="24"/>
        </w:rPr>
        <w:tab/>
      </w:r>
      <w:r w:rsidRPr="00411054">
        <w:rPr>
          <w:sz w:val="24"/>
          <w:szCs w:val="24"/>
        </w:rPr>
        <w:tab/>
        <w:t xml:space="preserve"> ДЕКЛАРАТОР:...........................</w:t>
      </w:r>
    </w:p>
    <w:p w:rsidR="00411054" w:rsidRPr="00411054" w:rsidRDefault="00411054" w:rsidP="00411054">
      <w:pPr>
        <w:jc w:val="both"/>
        <w:rPr>
          <w:sz w:val="24"/>
          <w:szCs w:val="24"/>
        </w:rPr>
      </w:pPr>
      <w:r w:rsidRPr="00411054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</w:t>
      </w:r>
      <w:r w:rsidRPr="00411054">
        <w:rPr>
          <w:sz w:val="24"/>
          <w:szCs w:val="24"/>
        </w:rPr>
        <w:t xml:space="preserve"> /подпис и печат/</w:t>
      </w:r>
    </w:p>
    <w:p w:rsidR="00411054" w:rsidRPr="00411054" w:rsidRDefault="00411054" w:rsidP="00411054">
      <w:pPr>
        <w:jc w:val="right"/>
        <w:rPr>
          <w:rFonts w:eastAsia="MS ??"/>
          <w:b/>
          <w:i/>
          <w:sz w:val="24"/>
          <w:szCs w:val="24"/>
        </w:rPr>
      </w:pPr>
    </w:p>
    <w:p w:rsidR="00411054" w:rsidRPr="00411054" w:rsidRDefault="00411054" w:rsidP="00411054">
      <w:pPr>
        <w:jc w:val="right"/>
        <w:rPr>
          <w:rFonts w:eastAsia="MS ??"/>
          <w:b/>
          <w:i/>
          <w:sz w:val="24"/>
          <w:szCs w:val="24"/>
        </w:rPr>
      </w:pPr>
    </w:p>
    <w:p w:rsidR="00411054" w:rsidRPr="00411054" w:rsidRDefault="00411054" w:rsidP="00411054">
      <w:pPr>
        <w:rPr>
          <w:rFonts w:eastAsia="MS ??"/>
          <w:i/>
          <w:sz w:val="24"/>
          <w:szCs w:val="24"/>
        </w:rPr>
      </w:pPr>
      <w:proofErr w:type="gramStart"/>
      <w:r w:rsidRPr="00411054">
        <w:rPr>
          <w:sz w:val="24"/>
          <w:szCs w:val="24"/>
          <w:lang w:val="en-US"/>
        </w:rPr>
        <w:t xml:space="preserve">* </w:t>
      </w:r>
      <w:proofErr w:type="spellStart"/>
      <w:r w:rsidRPr="00411054">
        <w:rPr>
          <w:i/>
          <w:sz w:val="24"/>
          <w:szCs w:val="24"/>
          <w:lang w:val="en-US"/>
        </w:rPr>
        <w:t>Срокът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на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валидност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на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офертите</w:t>
      </w:r>
      <w:proofErr w:type="spellEnd"/>
      <w:r w:rsidRPr="00411054">
        <w:rPr>
          <w:i/>
          <w:sz w:val="24"/>
          <w:szCs w:val="24"/>
          <w:lang w:val="en-US"/>
        </w:rPr>
        <w:t xml:space="preserve"> е </w:t>
      </w:r>
      <w:proofErr w:type="spellStart"/>
      <w:r w:rsidRPr="00411054">
        <w:rPr>
          <w:i/>
          <w:sz w:val="24"/>
          <w:szCs w:val="24"/>
          <w:lang w:val="en-US"/>
        </w:rPr>
        <w:t>определен</w:t>
      </w:r>
      <w:proofErr w:type="spellEnd"/>
      <w:r w:rsidRPr="00411054">
        <w:rPr>
          <w:i/>
          <w:sz w:val="24"/>
          <w:szCs w:val="24"/>
          <w:lang w:val="en-US"/>
        </w:rPr>
        <w:t xml:space="preserve"> в </w:t>
      </w:r>
      <w:proofErr w:type="spellStart"/>
      <w:r w:rsidRPr="00411054">
        <w:rPr>
          <w:i/>
          <w:sz w:val="24"/>
          <w:szCs w:val="24"/>
          <w:lang w:val="en-US"/>
        </w:rPr>
        <w:t>обявата</w:t>
      </w:r>
      <w:proofErr w:type="spellEnd"/>
      <w:r w:rsidRPr="00411054">
        <w:rPr>
          <w:sz w:val="24"/>
          <w:szCs w:val="24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за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обществена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поръчка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на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стойност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по</w:t>
      </w:r>
      <w:proofErr w:type="spellEnd"/>
      <w:r w:rsidRPr="00411054">
        <w:rPr>
          <w:i/>
          <w:sz w:val="24"/>
          <w:szCs w:val="24"/>
          <w:lang w:val="en-US"/>
        </w:rPr>
        <w:t xml:space="preserve"> </w:t>
      </w:r>
      <w:proofErr w:type="spellStart"/>
      <w:r w:rsidRPr="00411054">
        <w:rPr>
          <w:i/>
          <w:sz w:val="24"/>
          <w:szCs w:val="24"/>
          <w:lang w:val="en-US"/>
        </w:rPr>
        <w:t>чл</w:t>
      </w:r>
      <w:proofErr w:type="spellEnd"/>
      <w:r w:rsidRPr="00411054">
        <w:rPr>
          <w:i/>
          <w:sz w:val="24"/>
          <w:szCs w:val="24"/>
          <w:lang w:val="en-US"/>
        </w:rPr>
        <w:t>.</w:t>
      </w:r>
      <w:proofErr w:type="gramEnd"/>
      <w:r w:rsidRPr="00411054">
        <w:rPr>
          <w:i/>
          <w:sz w:val="24"/>
          <w:szCs w:val="24"/>
          <w:lang w:val="en-US"/>
        </w:rPr>
        <w:t xml:space="preserve"> </w:t>
      </w:r>
      <w:proofErr w:type="gramStart"/>
      <w:r w:rsidRPr="00411054">
        <w:rPr>
          <w:i/>
          <w:sz w:val="24"/>
          <w:szCs w:val="24"/>
          <w:lang w:val="en-US"/>
        </w:rPr>
        <w:t xml:space="preserve">20, </w:t>
      </w:r>
      <w:proofErr w:type="spellStart"/>
      <w:r w:rsidRPr="00411054">
        <w:rPr>
          <w:i/>
          <w:sz w:val="24"/>
          <w:szCs w:val="24"/>
          <w:lang w:val="en-US"/>
        </w:rPr>
        <w:t>ал</w:t>
      </w:r>
      <w:proofErr w:type="spellEnd"/>
      <w:r w:rsidRPr="00411054">
        <w:rPr>
          <w:i/>
          <w:sz w:val="24"/>
          <w:szCs w:val="24"/>
          <w:lang w:val="en-US"/>
        </w:rPr>
        <w:t>.</w:t>
      </w:r>
      <w:proofErr w:type="gramEnd"/>
      <w:r w:rsidRPr="00411054">
        <w:rPr>
          <w:i/>
          <w:sz w:val="24"/>
          <w:szCs w:val="24"/>
          <w:lang w:val="en-US"/>
        </w:rPr>
        <w:t xml:space="preserve"> </w:t>
      </w:r>
      <w:proofErr w:type="gramStart"/>
      <w:r w:rsidRPr="00411054">
        <w:rPr>
          <w:i/>
          <w:sz w:val="24"/>
          <w:szCs w:val="24"/>
          <w:lang w:val="en-US"/>
        </w:rPr>
        <w:t xml:space="preserve">3 </w:t>
      </w:r>
      <w:proofErr w:type="spellStart"/>
      <w:r w:rsidRPr="00411054">
        <w:rPr>
          <w:i/>
          <w:sz w:val="24"/>
          <w:szCs w:val="24"/>
          <w:lang w:val="en-US"/>
        </w:rPr>
        <w:t>от</w:t>
      </w:r>
      <w:proofErr w:type="spellEnd"/>
      <w:r w:rsidRPr="00411054">
        <w:rPr>
          <w:i/>
          <w:sz w:val="24"/>
          <w:szCs w:val="24"/>
          <w:lang w:val="en-US"/>
        </w:rPr>
        <w:t xml:space="preserve"> ЗОП</w:t>
      </w:r>
      <w:r w:rsidRPr="00411054">
        <w:rPr>
          <w:i/>
          <w:sz w:val="24"/>
          <w:szCs w:val="24"/>
        </w:rPr>
        <w:t>, публикувана на профила на купувача.</w:t>
      </w:r>
      <w:proofErr w:type="gramEnd"/>
    </w:p>
    <w:p w:rsidR="00411054" w:rsidRPr="00411054" w:rsidRDefault="00411054" w:rsidP="00411054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411054" w:rsidRPr="00411054" w:rsidRDefault="00411054" w:rsidP="00411054">
      <w:pPr>
        <w:spacing w:before="120" w:after="120"/>
        <w:jc w:val="center"/>
        <w:rPr>
          <w:sz w:val="24"/>
          <w:szCs w:val="24"/>
        </w:rPr>
      </w:pPr>
    </w:p>
    <w:p w:rsidR="0029321B" w:rsidRPr="00411054" w:rsidRDefault="00411054" w:rsidP="00212E37">
      <w:pPr>
        <w:jc w:val="both"/>
      </w:pPr>
      <w:r w:rsidRPr="00411054">
        <w:rPr>
          <w:color w:val="000000"/>
          <w:sz w:val="24"/>
          <w:szCs w:val="18"/>
        </w:rPr>
        <w:t>Попълва се за всяка обособена позиция поотделно.</w:t>
      </w:r>
    </w:p>
    <w:sectPr w:rsidR="0029321B" w:rsidRPr="00411054" w:rsidSect="000C7971">
      <w:headerReference w:type="default" r:id="rId9"/>
      <w:footerReference w:type="default" r:id="rId10"/>
      <w:pgSz w:w="11906" w:h="16838"/>
      <w:pgMar w:top="261" w:right="849" w:bottom="1418" w:left="851" w:header="567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2B" w:rsidRDefault="00B8492B" w:rsidP="001F3E0D">
      <w:r>
        <w:separator/>
      </w:r>
    </w:p>
  </w:endnote>
  <w:endnote w:type="continuationSeparator" w:id="0">
    <w:p w:rsidR="00B8492B" w:rsidRDefault="00B8492B" w:rsidP="001F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2" w:rsidRPr="00E04DA4" w:rsidRDefault="00722F42" w:rsidP="00722F42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Pr="000C7971" w:rsidRDefault="008F7B1E" w:rsidP="000C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2B" w:rsidRDefault="00B8492B" w:rsidP="001F3E0D">
      <w:r>
        <w:separator/>
      </w:r>
    </w:p>
  </w:footnote>
  <w:footnote w:type="continuationSeparator" w:id="0">
    <w:p w:rsidR="00B8492B" w:rsidRDefault="00B8492B" w:rsidP="001F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</w:t>
    </w:r>
    <w:r w:rsidR="004908E7">
      <w:t xml:space="preserve">           </w:t>
    </w:r>
    <w:r w:rsidR="007346A9">
      <w:rPr>
        <w:noProof/>
      </w:rPr>
      <w:drawing>
        <wp:inline distT="0" distB="0" distL="0" distR="0" wp14:anchorId="12A3AF95" wp14:editId="2C939178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0C7971">
      <w:t xml:space="preserve">  </w:t>
    </w:r>
    <w:r>
      <w:rPr>
        <w:lang w:val="en-US"/>
      </w:rPr>
      <w:t xml:space="preserve">   </w:t>
    </w:r>
    <w:r w:rsidR="00722F42">
      <w:t xml:space="preserve">      </w:t>
    </w:r>
    <w:r>
      <w:rPr>
        <w:lang w:val="en-US"/>
      </w:rPr>
      <w:t xml:space="preserve">      </w:t>
    </w:r>
    <w:r w:rsidR="000C7971">
      <w:t xml:space="preserve"> </w:t>
    </w:r>
    <w:r w:rsidR="00722F42">
      <w:rPr>
        <w:noProof/>
      </w:rPr>
      <w:drawing>
        <wp:inline distT="0" distB="0" distL="0" distR="0" wp14:anchorId="344064C3" wp14:editId="25666136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t xml:space="preserve">    </w:t>
    </w:r>
    <w:r>
      <w:rPr>
        <w:lang w:val="en-US"/>
      </w:rPr>
      <w:t xml:space="preserve">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/>
      </w:rPr>
      <w:t xml:space="preserve">  </w:t>
    </w:r>
    <w:r w:rsidR="00722F42">
      <w:rPr>
        <w:noProof/>
      </w:rPr>
      <w:t xml:space="preserve">       </w:t>
    </w:r>
    <w:r>
      <w:rPr>
        <w:noProof/>
        <w:lang w:val="en-US"/>
      </w:rPr>
      <w:t xml:space="preserve">    </w:t>
    </w:r>
    <w:r w:rsidR="004908E7">
      <w:rPr>
        <w:noProof/>
      </w:rPr>
      <w:t xml:space="preserve">  </w:t>
    </w:r>
    <w:r>
      <w:rPr>
        <w:noProof/>
        <w:lang w:val="en-US"/>
      </w:rPr>
      <w:t xml:space="preserve">     </w:t>
    </w:r>
    <w:r w:rsidR="000C7971">
      <w:rPr>
        <w:noProof/>
      </w:rPr>
      <w:t xml:space="preserve">  </w:t>
    </w:r>
    <w:r w:rsidR="00722F42">
      <w:rPr>
        <w:noProof/>
      </w:rPr>
      <w:drawing>
        <wp:inline distT="0" distB="0" distL="0" distR="0" wp14:anchorId="63AC1C52" wp14:editId="5CC76F79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rPr>
        <w:noProof/>
      </w:rPr>
      <w:t xml:space="preserve">       </w:t>
    </w:r>
    <w:r w:rsidR="00722F42">
      <w:rPr>
        <w:noProof/>
      </w:rPr>
      <w:t xml:space="preserve">       </w:t>
    </w:r>
    <w:r>
      <w:rPr>
        <w:lang w:val="en-US"/>
      </w:rPr>
      <w:t xml:space="preserve">   </w:t>
    </w:r>
    <w:r w:rsidR="00722F42">
      <w:tab/>
    </w:r>
    <w:r w:rsidR="00722F42">
      <w:tab/>
    </w:r>
    <w:r w:rsidR="00722F42">
      <w:tab/>
    </w:r>
    <w:r w:rsidR="00722F42">
      <w:tab/>
      <w:t xml:space="preserve">         МЕДИЦИНСКИ УНИВЕРСИТЕТ -</w:t>
    </w:r>
    <w:r w:rsidR="00722F42">
      <w:rPr>
        <w:lang w:val="en-US"/>
      </w:rPr>
      <w:t xml:space="preserve">  </w:t>
    </w:r>
    <w:r w:rsidR="00722F42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7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10663B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12E37"/>
    <w:rsid w:val="002220B8"/>
    <w:rsid w:val="00257F59"/>
    <w:rsid w:val="0029321B"/>
    <w:rsid w:val="002E2737"/>
    <w:rsid w:val="002E7294"/>
    <w:rsid w:val="0033001B"/>
    <w:rsid w:val="00330186"/>
    <w:rsid w:val="003E5563"/>
    <w:rsid w:val="00411054"/>
    <w:rsid w:val="00434C95"/>
    <w:rsid w:val="004414DD"/>
    <w:rsid w:val="004908E7"/>
    <w:rsid w:val="004B0829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805A4"/>
    <w:rsid w:val="006F06DB"/>
    <w:rsid w:val="006F2885"/>
    <w:rsid w:val="00707067"/>
    <w:rsid w:val="00722F42"/>
    <w:rsid w:val="00731CC8"/>
    <w:rsid w:val="007346A9"/>
    <w:rsid w:val="007579EF"/>
    <w:rsid w:val="00760FAA"/>
    <w:rsid w:val="007801CD"/>
    <w:rsid w:val="007D2C56"/>
    <w:rsid w:val="007D4152"/>
    <w:rsid w:val="00811030"/>
    <w:rsid w:val="0087146D"/>
    <w:rsid w:val="00885669"/>
    <w:rsid w:val="00892CCA"/>
    <w:rsid w:val="008B7BE8"/>
    <w:rsid w:val="008D5E33"/>
    <w:rsid w:val="008F7B1E"/>
    <w:rsid w:val="00912744"/>
    <w:rsid w:val="0092727B"/>
    <w:rsid w:val="00942C5F"/>
    <w:rsid w:val="00983578"/>
    <w:rsid w:val="00987ACE"/>
    <w:rsid w:val="0099285F"/>
    <w:rsid w:val="009A6789"/>
    <w:rsid w:val="009E7C27"/>
    <w:rsid w:val="00A471E5"/>
    <w:rsid w:val="00A86B39"/>
    <w:rsid w:val="00A9004C"/>
    <w:rsid w:val="00A91F78"/>
    <w:rsid w:val="00AB4FD7"/>
    <w:rsid w:val="00AD6427"/>
    <w:rsid w:val="00B70018"/>
    <w:rsid w:val="00B8492B"/>
    <w:rsid w:val="00BB0F4C"/>
    <w:rsid w:val="00BF4EA5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DE4541"/>
    <w:rsid w:val="00E0314D"/>
    <w:rsid w:val="00E14DBB"/>
    <w:rsid w:val="00E176EE"/>
    <w:rsid w:val="00E265A9"/>
    <w:rsid w:val="00E27B32"/>
    <w:rsid w:val="00E8214A"/>
    <w:rsid w:val="00EB3E24"/>
    <w:rsid w:val="00EF0F2C"/>
    <w:rsid w:val="00F10D11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CF01-4DF4-4B33-A62C-A6F9050C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26</cp:revision>
  <cp:lastPrinted>2018-04-10T07:08:00Z</cp:lastPrinted>
  <dcterms:created xsi:type="dcterms:W3CDTF">2017-04-25T07:50:00Z</dcterms:created>
  <dcterms:modified xsi:type="dcterms:W3CDTF">2018-04-27T07:48:00Z</dcterms:modified>
</cp:coreProperties>
</file>