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8" w:rsidRDefault="00703C88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03C88" w:rsidRDefault="00703C88" w:rsidP="0007188F">
      <w:pPr>
        <w:autoSpaceDE w:val="0"/>
        <w:autoSpaceDN w:val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sz w:val="24"/>
          <w:szCs w:val="24"/>
          <w:u w:val="single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/>
          <w:sz w:val="24"/>
          <w:szCs w:val="24"/>
          <w:u w:val="single"/>
        </w:rPr>
        <w:t>б</w:t>
      </w:r>
      <w:r w:rsidRPr="0007188F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:rsidR="00703C88" w:rsidRPr="008B2716" w:rsidRDefault="00703C88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703C88" w:rsidRPr="008B2716" w:rsidRDefault="00703C88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703C88" w:rsidRPr="008B2716" w:rsidRDefault="00703C88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03C88" w:rsidRPr="0007188F" w:rsidRDefault="00703C88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703C88" w:rsidRPr="0007188F" w:rsidRDefault="00703C88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РЕКТОРА  </w:t>
      </w:r>
    </w:p>
    <w:p w:rsidR="00703C88" w:rsidRPr="0007188F" w:rsidRDefault="00703C88" w:rsidP="0007188F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703C88" w:rsidRDefault="00703C88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703C88" w:rsidRDefault="00703C88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3C88" w:rsidRPr="00EB6B35" w:rsidRDefault="00703C88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3C88" w:rsidRPr="0007188F" w:rsidRDefault="00703C88" w:rsidP="00EB6B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hAnsi="Times New Roman"/>
          <w:b/>
          <w:bCs/>
          <w:sz w:val="24"/>
          <w:szCs w:val="24"/>
        </w:rPr>
        <w:t>ЦЕНОВО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703C88" w:rsidRPr="00F84962" w:rsidRDefault="00703C88" w:rsidP="00EB6B35">
      <w:pPr>
        <w:tabs>
          <w:tab w:val="left" w:pos="-180"/>
          <w:tab w:val="left" w:pos="18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         </w:t>
      </w:r>
      <w:r w:rsidRPr="0007188F">
        <w:rPr>
          <w:rFonts w:ascii="Times New Roman" w:hAnsi="Times New Roman"/>
          <w:b/>
          <w:sz w:val="24"/>
          <w:szCs w:val="24"/>
          <w:lang w:eastAsia="bg-BG"/>
        </w:rPr>
        <w:t>ПО ОБОСОБЕНА ПОЗИЦИЯ</w:t>
      </w:r>
      <w:r w:rsidRPr="00F84962">
        <w:rPr>
          <w:rFonts w:ascii="Times New Roman" w:hAnsi="Times New Roman"/>
          <w:color w:val="000000"/>
          <w:sz w:val="24"/>
          <w:szCs w:val="24"/>
        </w:rPr>
        <w:t xml:space="preserve"> № 2- Избор на оператор за предоставяне на фиксирани телефонни услуги.</w:t>
      </w:r>
      <w:r w:rsidRPr="00F84962">
        <w:rPr>
          <w:rFonts w:ascii="Times New Roman" w:hAnsi="Times New Roman"/>
          <w:sz w:val="24"/>
          <w:szCs w:val="24"/>
        </w:rPr>
        <w:tab/>
      </w:r>
    </w:p>
    <w:p w:rsidR="00703C88" w:rsidRPr="0007188F" w:rsidRDefault="00703C88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:rsidR="00703C88" w:rsidRPr="00AE6295" w:rsidRDefault="00703C88" w:rsidP="00DF09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188F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</w:r>
      <w:r w:rsidRPr="0007188F">
        <w:rPr>
          <w:rFonts w:ascii="Times New Roman" w:hAnsi="Times New Roman"/>
          <w:bCs/>
          <w:color w:val="000000"/>
          <w:spacing w:val="-4"/>
          <w:sz w:val="24"/>
          <w:szCs w:val="24"/>
          <w:lang w:val="en-GB"/>
        </w:rPr>
        <w:t xml:space="preserve">Наименование на </w:t>
      </w:r>
      <w:r w:rsidRPr="0007188F">
        <w:rPr>
          <w:rFonts w:ascii="Times New Roman" w:hAnsi="Times New Roman"/>
          <w:bCs/>
          <w:color w:val="000000"/>
          <w:spacing w:val="-5"/>
          <w:sz w:val="24"/>
          <w:szCs w:val="24"/>
          <w:lang w:val="en-GB"/>
        </w:rPr>
        <w:t>поръчката:</w:t>
      </w:r>
      <w:r w:rsidRPr="0007188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 xml:space="preserve">„Избор на оператор за предоставяне на комуникационни услуги за нуждите на </w:t>
      </w:r>
      <w:r w:rsidRPr="00AE6295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AE6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</w:t>
      </w:r>
      <w:r w:rsidRPr="00AE6295">
        <w:rPr>
          <w:rFonts w:ascii="Times New Roman" w:hAnsi="Times New Roman"/>
          <w:color w:val="000000"/>
          <w:sz w:val="24"/>
          <w:szCs w:val="24"/>
        </w:rPr>
        <w:t>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</w:p>
    <w:p w:rsidR="00703C88" w:rsidRPr="0007188F" w:rsidRDefault="00703C88" w:rsidP="00DF0950">
      <w:pPr>
        <w:ind w:left="284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07188F">
        <w:rPr>
          <w:rFonts w:ascii="Times New Roman" w:hAnsi="Times New Roman"/>
          <w:sz w:val="24"/>
          <w:szCs w:val="24"/>
          <w:lang w:val="en-GB"/>
        </w:rPr>
        <w:t>Възложител: Медицински Университет</w:t>
      </w:r>
      <w:r w:rsidRPr="0007188F">
        <w:rPr>
          <w:rFonts w:ascii="Times New Roman" w:hAnsi="Times New Roman"/>
          <w:sz w:val="24"/>
          <w:szCs w:val="24"/>
        </w:rPr>
        <w:t xml:space="preserve"> /МУ/</w:t>
      </w:r>
      <w:r w:rsidRPr="0007188F">
        <w:rPr>
          <w:rFonts w:ascii="Times New Roman" w:hAnsi="Times New Roman"/>
          <w:sz w:val="24"/>
          <w:szCs w:val="24"/>
          <w:lang w:val="en-GB"/>
        </w:rPr>
        <w:t>- София</w:t>
      </w:r>
      <w:r w:rsidRPr="0007188F">
        <w:rPr>
          <w:rFonts w:ascii="Times New Roman" w:hAnsi="Times New Roman"/>
          <w:sz w:val="24"/>
          <w:szCs w:val="24"/>
        </w:rPr>
        <w:t xml:space="preserve"> - Ректорат</w:t>
      </w:r>
    </w:p>
    <w:p w:rsidR="00703C88" w:rsidRDefault="00703C88" w:rsidP="00DF0950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7188F">
        <w:rPr>
          <w:rFonts w:ascii="Times New Roman" w:hAnsi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>______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</w:t>
      </w:r>
    </w:p>
    <w:p w:rsidR="00703C88" w:rsidRPr="0007188F" w:rsidRDefault="00703C88" w:rsidP="00DF0950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hAnsi="Times New Roman"/>
          <w:bCs/>
          <w:sz w:val="24"/>
          <w:szCs w:val="24"/>
          <w:lang w:eastAsia="bg-BG"/>
        </w:rPr>
        <w:t>в качеството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му на_______________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hAnsi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hAnsi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703C88" w:rsidRDefault="00703C88" w:rsidP="00DF0950">
      <w:pPr>
        <w:ind w:left="18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D0CED">
        <w:rPr>
          <w:rFonts w:ascii="Times New Roman" w:hAnsi="Times New Roman"/>
          <w:sz w:val="24"/>
          <w:szCs w:val="24"/>
        </w:rPr>
        <w:t>Ние предлагаме да изпълним поръчката по тази обособена позиция при следните цени:</w:t>
      </w:r>
    </w:p>
    <w:tbl>
      <w:tblPr>
        <w:tblW w:w="5036" w:type="pct"/>
        <w:tblLook w:val="00A0"/>
      </w:tblPr>
      <w:tblGrid>
        <w:gridCol w:w="941"/>
        <w:gridCol w:w="6503"/>
        <w:gridCol w:w="2382"/>
      </w:tblGrid>
      <w:tr w:rsidR="00703C88" w:rsidRPr="00DD0CED" w:rsidTr="00C039F0">
        <w:trPr>
          <w:trHeight w:val="267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9249B" w:rsidRDefault="00703C88" w:rsidP="00C039F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DD0CED" w:rsidRDefault="00703C88" w:rsidP="00C039F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CED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88" w:rsidRPr="00DD0CED" w:rsidRDefault="00703C88" w:rsidP="00C039F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CED">
              <w:rPr>
                <w:rFonts w:ascii="Times New Roman" w:hAnsi="Times New Roman"/>
                <w:b/>
                <w:sz w:val="24"/>
                <w:szCs w:val="24"/>
              </w:rPr>
              <w:t>ЦЕНА ЛВ. БЕЗ ДДС</w:t>
            </w: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9249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9B">
              <w:rPr>
                <w:rFonts w:ascii="Times New Roman" w:eastAsia="Batang" w:hAnsi="Times New Roman"/>
                <w:sz w:val="24"/>
                <w:szCs w:val="24"/>
              </w:rPr>
              <w:t>Ф1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6D661B" w:rsidRDefault="00703C88" w:rsidP="00C039F0">
            <w:pPr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Цена на месечна абонаментна такса за 1 (един) прав телефонен пост - </w:t>
            </w:r>
            <w:r w:rsidRPr="006D661B">
              <w:rPr>
                <w:rFonts w:ascii="Times New Roman" w:eastAsia="Batang" w:hAnsi="Times New Roman"/>
                <w:b/>
                <w:sz w:val="24"/>
                <w:szCs w:val="24"/>
              </w:rPr>
              <w:t>Ф1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бтк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6D661B" w:rsidRDefault="00703C88" w:rsidP="00992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БТК ЕАД</w:t>
            </w:r>
            <w:r w:rsidRPr="006D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от 1 (един) прав телефонен пост, след изчерпване на безплатните телефонни минути</w:t>
            </w:r>
          </w:p>
          <w:p w:rsidR="00703C88" w:rsidRPr="006D661B" w:rsidRDefault="00703C88" w:rsidP="00C039F0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E4B8F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992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Мобилтел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(един) прав телефонен пост,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99249B" w:rsidRDefault="00703C88" w:rsidP="00992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на Теленор България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(един) прав телефонен пост,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992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друга фиксирана мрежа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епублика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ългария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от 1 (един) прав телефонен пост,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Цбтк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6D661B" w:rsidRDefault="00703C88" w:rsidP="00992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БТК ЕАД</w:t>
            </w:r>
            <w:r w:rsidRPr="006D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от 1 (един) прав телефонен пост, след изчерпване на безплатните телефонни минути</w:t>
            </w:r>
          </w:p>
          <w:p w:rsidR="00703C88" w:rsidRDefault="00703C88" w:rsidP="00992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E4B8F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Мобилтел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(един) прав телефонен пост,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99249B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елищни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на Теленор България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(един) прав телефонен пост,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селищни разговори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друга фиксирана мрежа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епублика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ългария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от 1 (един) прав телефонен пост,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9249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49B">
              <w:rPr>
                <w:rFonts w:ascii="Times New Roman" w:eastAsia="Batang" w:hAnsi="Times New Roman"/>
                <w:sz w:val="24"/>
                <w:szCs w:val="24"/>
              </w:rPr>
              <w:t>Ф4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>Цена на месечна абонаментна такса за 1 (една) ISDN BRI линия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Цбтк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6D661B" w:rsidRDefault="00703C88" w:rsidP="0015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Цена на минута за 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БТК ЕАД</w:t>
            </w:r>
            <w:r w:rsidRPr="006D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oт 1 (една) ISDN BRI линия, след изчерпване на безплатните телефонни минути </w:t>
            </w:r>
          </w:p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E4B8F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Мобилтел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oт 1 (една) ISDN BRI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99249B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на Теленор България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oт 1 (една) ISDN BRI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селищни разговори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друга фиксирана мрежа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епублика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ългария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от oт 1 (една) ISDN BRI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Цбтк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6D661B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БТК ЕАД</w:t>
            </w:r>
            <w:r w:rsidRPr="006D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oт 1 (една) ISDN BRI линия, след изчерпване на безплатните телефонни минути</w:t>
            </w:r>
          </w:p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E4B8F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селищни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Мобилтел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oт 1 (една) ISDN BRI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99249B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елищни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абонат на фиксираната мрежа на Теленор България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oт 1 (една) ISDN BRI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между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селищни разговори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друга фиксирана мрежа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епублика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ългария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oт 1 (една) ISDN BRI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5F3C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F3C">
              <w:rPr>
                <w:rFonts w:ascii="Times New Roman" w:eastAsia="Batang" w:hAnsi="Times New Roman"/>
                <w:sz w:val="24"/>
                <w:szCs w:val="24"/>
              </w:rPr>
              <w:t>Ф7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>Цена на месечна абонаментна такса за 1 (една) ISDN PRI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Цбтк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Цена на минута за 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БТК ЕАД</w:t>
            </w:r>
            <w:r w:rsidRPr="006D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E4B8F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Мобилтел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99249B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на Теленор България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селищни разговори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друга фиксирана мрежа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епублика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ългария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от 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Цбтк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Цена на минута за междуселищни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БТК ЕАД</w:t>
            </w:r>
            <w:r w:rsidRPr="006D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9E4B8F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междуселищни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Мобилтел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Pr="0099249B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за междуселищни разговори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с абонат на фиксираната мрежа на на Теленор България ЕАД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6D661B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Цф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 на минута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за междуселищни разговори разговори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друга фиксирана мрежа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епублика </w:t>
            </w:r>
            <w:r w:rsidRPr="006D66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ългария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от от 1 (една) ISDN PRI 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 линия,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88" w:rsidRPr="00DD0CED" w:rsidTr="007874E4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C88" w:rsidRPr="00BA3898" w:rsidRDefault="00703C88" w:rsidP="00C039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898">
              <w:rPr>
                <w:rFonts w:ascii="Times New Roman" w:eastAsia="Batang" w:hAnsi="Times New Roman"/>
                <w:sz w:val="24"/>
                <w:szCs w:val="24"/>
              </w:rPr>
              <w:t>Ф10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88" w:rsidRDefault="00703C88" w:rsidP="00C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61B">
              <w:rPr>
                <w:rFonts w:ascii="Times New Roman" w:eastAsia="Batang" w:hAnsi="Times New Roman"/>
                <w:sz w:val="24"/>
                <w:szCs w:val="24"/>
              </w:rPr>
              <w:t>Цена на минута за международни разговори към всички международни направления, общо за всички линии (POTS, ISDN BRI, ISDN PRI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 xml:space="preserve">или </w:t>
            </w:r>
            <w:r w:rsidRPr="006D661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R2D</w:t>
            </w:r>
            <w:r w:rsidRPr="006D661B">
              <w:rPr>
                <w:rFonts w:ascii="Times New Roman" w:eastAsia="Batang" w:hAnsi="Times New Roman"/>
                <w:sz w:val="24"/>
                <w:szCs w:val="24"/>
              </w:rPr>
              <w:t>), след изчерпване на безплатните телефонни минути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88" w:rsidRPr="00DD0CED" w:rsidRDefault="00703C88" w:rsidP="00C03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C88" w:rsidRDefault="00703C88" w:rsidP="00C95BE3">
      <w:pPr>
        <w:spacing w:after="120"/>
        <w:ind w:left="284" w:right="565" w:hanging="142"/>
        <w:rPr>
          <w:rFonts w:ascii="Times New Roman" w:eastAsia="PMingLiU" w:hAnsi="Times New Roman"/>
          <w:color w:val="000000"/>
          <w:sz w:val="24"/>
          <w:szCs w:val="24"/>
        </w:rPr>
      </w:pPr>
    </w:p>
    <w:p w:rsidR="00703C88" w:rsidRPr="0007188F" w:rsidRDefault="00703C88" w:rsidP="00C95BE3">
      <w:pPr>
        <w:spacing w:after="120"/>
        <w:ind w:left="284" w:right="565" w:hanging="142"/>
        <w:rPr>
          <w:rFonts w:ascii="Times New Roman" w:eastAsia="PMingLiU" w:hAnsi="Times New Roman"/>
          <w:color w:val="000000"/>
          <w:sz w:val="24"/>
          <w:szCs w:val="24"/>
          <w:lang w:val="en-GB"/>
        </w:rPr>
      </w:pP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Дата: ............</w:t>
      </w:r>
      <w:r w:rsidRPr="0007188F">
        <w:rPr>
          <w:rFonts w:ascii="Times New Roman" w:eastAsia="PMingLiU" w:hAnsi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Подпис</w:t>
      </w:r>
      <w:r w:rsidRPr="0007188F">
        <w:rPr>
          <w:rFonts w:ascii="Times New Roman" w:eastAsia="PMingLiU" w:hAnsi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: ______________________________</w:t>
      </w:r>
    </w:p>
    <w:p w:rsidR="00703C88" w:rsidRPr="0007188F" w:rsidRDefault="00703C88" w:rsidP="00C95BE3">
      <w:pPr>
        <w:spacing w:after="0" w:line="240" w:lineRule="auto"/>
        <w:ind w:left="284" w:right="565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Печат</w:t>
      </w:r>
    </w:p>
    <w:p w:rsidR="00703C88" w:rsidRDefault="00703C88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03C88" w:rsidRPr="00E0314D" w:rsidRDefault="00703C88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</w:rPr>
      </w:pPr>
      <w:r w:rsidRPr="0007188F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703C88" w:rsidRPr="00E0314D" w:rsidSect="00DF0950">
      <w:footerReference w:type="even" r:id="rId7"/>
      <w:footerReference w:type="default" r:id="rId8"/>
      <w:pgSz w:w="11906" w:h="16838"/>
      <w:pgMar w:top="261" w:right="1286" w:bottom="1418" w:left="1080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88" w:rsidRDefault="00703C88" w:rsidP="001F3E0D">
      <w:pPr>
        <w:spacing w:after="0" w:line="240" w:lineRule="auto"/>
      </w:pPr>
      <w:r>
        <w:separator/>
      </w:r>
    </w:p>
  </w:endnote>
  <w:endnote w:type="continuationSeparator" w:id="0">
    <w:p w:rsidR="00703C88" w:rsidRDefault="00703C88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88" w:rsidRDefault="00703C88" w:rsidP="003E3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C88" w:rsidRDefault="00703C88" w:rsidP="001520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88" w:rsidRDefault="00703C88" w:rsidP="003E3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03C88" w:rsidRDefault="00703C88" w:rsidP="0015200E">
    <w:pPr>
      <w:ind w:right="36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88" w:rsidRDefault="00703C88" w:rsidP="001F3E0D">
      <w:pPr>
        <w:spacing w:after="0" w:line="240" w:lineRule="auto"/>
      </w:pPr>
      <w:r>
        <w:separator/>
      </w:r>
    </w:p>
  </w:footnote>
  <w:footnote w:type="continuationSeparator" w:id="0">
    <w:p w:rsidR="00703C88" w:rsidRDefault="00703C88" w:rsidP="001F3E0D">
      <w:pPr>
        <w:spacing w:after="0" w:line="240" w:lineRule="auto"/>
      </w:pPr>
      <w:r>
        <w:continuationSeparator/>
      </w:r>
    </w:p>
  </w:footnote>
  <w:footnote w:id="1">
    <w:p w:rsidR="00703C88" w:rsidRDefault="00703C88" w:rsidP="00DF0950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703C88" w:rsidRDefault="00703C88" w:rsidP="00DF0950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703C88" w:rsidRDefault="00703C88" w:rsidP="0007188F">
      <w:pPr>
        <w:pStyle w:val="NoSpacing"/>
        <w:jc w:val="both"/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00A69"/>
    <w:rsid w:val="00066F9E"/>
    <w:rsid w:val="0007188F"/>
    <w:rsid w:val="00071E48"/>
    <w:rsid w:val="0009546D"/>
    <w:rsid w:val="00096C75"/>
    <w:rsid w:val="000B2630"/>
    <w:rsid w:val="000E34FD"/>
    <w:rsid w:val="000E781A"/>
    <w:rsid w:val="0010663B"/>
    <w:rsid w:val="00120700"/>
    <w:rsid w:val="0015200E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3303B9"/>
    <w:rsid w:val="003E3ACB"/>
    <w:rsid w:val="0042780F"/>
    <w:rsid w:val="00434C95"/>
    <w:rsid w:val="004401CF"/>
    <w:rsid w:val="00486817"/>
    <w:rsid w:val="004908E7"/>
    <w:rsid w:val="004A66CD"/>
    <w:rsid w:val="004B0829"/>
    <w:rsid w:val="004C354F"/>
    <w:rsid w:val="004C381B"/>
    <w:rsid w:val="00543FE6"/>
    <w:rsid w:val="00561E17"/>
    <w:rsid w:val="00570C4E"/>
    <w:rsid w:val="005B0053"/>
    <w:rsid w:val="005C5788"/>
    <w:rsid w:val="005E44CD"/>
    <w:rsid w:val="006229DF"/>
    <w:rsid w:val="00644E4B"/>
    <w:rsid w:val="00645F7B"/>
    <w:rsid w:val="006D5F3C"/>
    <w:rsid w:val="006D661B"/>
    <w:rsid w:val="00703C88"/>
    <w:rsid w:val="007346A9"/>
    <w:rsid w:val="00764F8D"/>
    <w:rsid w:val="007874E4"/>
    <w:rsid w:val="007A15C9"/>
    <w:rsid w:val="007D2C56"/>
    <w:rsid w:val="00802E4B"/>
    <w:rsid w:val="00811030"/>
    <w:rsid w:val="00831620"/>
    <w:rsid w:val="008350DC"/>
    <w:rsid w:val="008B2716"/>
    <w:rsid w:val="008F7B1E"/>
    <w:rsid w:val="00912744"/>
    <w:rsid w:val="0092727B"/>
    <w:rsid w:val="00942C5F"/>
    <w:rsid w:val="00977E5D"/>
    <w:rsid w:val="00983578"/>
    <w:rsid w:val="00987ACE"/>
    <w:rsid w:val="0099249B"/>
    <w:rsid w:val="009A6789"/>
    <w:rsid w:val="009E4B8F"/>
    <w:rsid w:val="009E7C27"/>
    <w:rsid w:val="00A471E5"/>
    <w:rsid w:val="00A91F78"/>
    <w:rsid w:val="00AB4FD7"/>
    <w:rsid w:val="00AC315B"/>
    <w:rsid w:val="00AD525A"/>
    <w:rsid w:val="00AD6427"/>
    <w:rsid w:val="00AE6295"/>
    <w:rsid w:val="00B43AEE"/>
    <w:rsid w:val="00B66147"/>
    <w:rsid w:val="00B70018"/>
    <w:rsid w:val="00BA3898"/>
    <w:rsid w:val="00BD16D6"/>
    <w:rsid w:val="00BE394A"/>
    <w:rsid w:val="00BF4EA5"/>
    <w:rsid w:val="00C039F0"/>
    <w:rsid w:val="00C05648"/>
    <w:rsid w:val="00C12DD6"/>
    <w:rsid w:val="00C44C59"/>
    <w:rsid w:val="00C5608B"/>
    <w:rsid w:val="00C632A2"/>
    <w:rsid w:val="00C95BE3"/>
    <w:rsid w:val="00CD1288"/>
    <w:rsid w:val="00CD5A9D"/>
    <w:rsid w:val="00CE46D6"/>
    <w:rsid w:val="00CE74BF"/>
    <w:rsid w:val="00CF70DD"/>
    <w:rsid w:val="00D15541"/>
    <w:rsid w:val="00D62790"/>
    <w:rsid w:val="00DA16E9"/>
    <w:rsid w:val="00DB589A"/>
    <w:rsid w:val="00DD0CED"/>
    <w:rsid w:val="00DD6F98"/>
    <w:rsid w:val="00DE2376"/>
    <w:rsid w:val="00DF0950"/>
    <w:rsid w:val="00E0314D"/>
    <w:rsid w:val="00E777F6"/>
    <w:rsid w:val="00EB3E24"/>
    <w:rsid w:val="00EB6B35"/>
    <w:rsid w:val="00F24494"/>
    <w:rsid w:val="00F82A70"/>
    <w:rsid w:val="00F84962"/>
    <w:rsid w:val="00FB67FA"/>
    <w:rsid w:val="00FD17BE"/>
    <w:rsid w:val="00F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661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147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520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3</Pages>
  <Words>948</Words>
  <Characters>5409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30</cp:revision>
  <cp:lastPrinted>2018-06-11T11:50:00Z</cp:lastPrinted>
  <dcterms:created xsi:type="dcterms:W3CDTF">2017-04-25T07:50:00Z</dcterms:created>
  <dcterms:modified xsi:type="dcterms:W3CDTF">2018-06-11T11:50:00Z</dcterms:modified>
</cp:coreProperties>
</file>